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1</w:t>
      </w:r>
    </w:p>
    <w:p>
      <w:pPr>
        <w:spacing w:line="52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教师在职攻读定向博士学位申请表</w:t>
      </w:r>
      <w:bookmarkEnd w:id="0"/>
    </w:p>
    <w:p>
      <w:pPr>
        <w:spacing w:line="520" w:lineRule="exact"/>
        <w:ind w:right="560"/>
        <w:jc w:val="center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                        填表日期： 年 月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04"/>
        <w:gridCol w:w="819"/>
        <w:gridCol w:w="1065"/>
        <w:gridCol w:w="810"/>
        <w:gridCol w:w="425"/>
        <w:gridCol w:w="425"/>
        <w:gridCol w:w="470"/>
        <w:gridCol w:w="80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姓名</w:t>
            </w:r>
          </w:p>
        </w:tc>
        <w:tc>
          <w:tcPr>
            <w:tcW w:w="1204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1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性别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出生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年月</w:t>
            </w:r>
          </w:p>
        </w:tc>
        <w:tc>
          <w:tcPr>
            <w:tcW w:w="13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所在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学历</w:t>
            </w:r>
          </w:p>
        </w:tc>
        <w:tc>
          <w:tcPr>
            <w:tcW w:w="1204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何时何校何专业毕业</w:t>
            </w:r>
          </w:p>
        </w:tc>
        <w:tc>
          <w:tcPr>
            <w:tcW w:w="3452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来校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时间</w:t>
            </w:r>
          </w:p>
        </w:tc>
        <w:tc>
          <w:tcPr>
            <w:tcW w:w="308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现职称及批准时间</w:t>
            </w:r>
          </w:p>
        </w:tc>
        <w:tc>
          <w:tcPr>
            <w:tcW w:w="260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现承担课程</w:t>
            </w:r>
          </w:p>
        </w:tc>
        <w:tc>
          <w:tcPr>
            <w:tcW w:w="308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拟进修起止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时间</w:t>
            </w:r>
          </w:p>
        </w:tc>
        <w:tc>
          <w:tcPr>
            <w:tcW w:w="260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进修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类型</w:t>
            </w:r>
          </w:p>
        </w:tc>
        <w:tc>
          <w:tcPr>
            <w:tcW w:w="308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sym w:font="Wingdings 2" w:char="F0A3"/>
            </w:r>
            <w:r>
              <w:rPr>
                <w:rFonts w:ascii="仿宋_GB2312" w:hAnsi="Calibri" w:eastAsia="仿宋_GB2312"/>
                <w:sz w:val="24"/>
              </w:rPr>
              <w:t>在职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Calibri" w:eastAsia="仿宋_GB2312"/>
                <w:sz w:val="24"/>
              </w:rPr>
              <w:t>脱产</w:t>
            </w:r>
          </w:p>
        </w:tc>
        <w:tc>
          <w:tcPr>
            <w:tcW w:w="16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进修专业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或方向</w:t>
            </w:r>
          </w:p>
        </w:tc>
        <w:tc>
          <w:tcPr>
            <w:tcW w:w="260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进修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目的及理由</w:t>
            </w:r>
          </w:p>
        </w:tc>
        <w:tc>
          <w:tcPr>
            <w:tcW w:w="735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</w:t>
            </w:r>
            <w:r>
              <w:rPr>
                <w:rFonts w:ascii="仿宋_GB2312" w:hAnsi="Calibri" w:eastAsia="仿宋_GB2312"/>
                <w:sz w:val="24"/>
              </w:rPr>
              <w:t>本人签字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所在单位意见</w:t>
            </w:r>
          </w:p>
        </w:tc>
        <w:tc>
          <w:tcPr>
            <w:tcW w:w="308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负责人</w:t>
            </w:r>
            <w:r>
              <w:rPr>
                <w:rFonts w:hint="eastAsia" w:ascii="仿宋_GB2312" w:hAnsi="Calibri" w:eastAsia="仿宋_GB2312"/>
                <w:sz w:val="24"/>
              </w:rPr>
              <w:t>（签字）：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年  月  日</w:t>
            </w:r>
          </w:p>
        </w:tc>
        <w:tc>
          <w:tcPr>
            <w:tcW w:w="123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组织人事处意见</w:t>
            </w:r>
          </w:p>
        </w:tc>
        <w:tc>
          <w:tcPr>
            <w:tcW w:w="302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负责人</w:t>
            </w:r>
            <w:r>
              <w:rPr>
                <w:rFonts w:hint="eastAsia" w:ascii="仿宋_GB2312" w:hAnsi="Calibri" w:eastAsia="仿宋_GB2312"/>
                <w:sz w:val="24"/>
              </w:rPr>
              <w:t>（签字）：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主管领导意见</w:t>
            </w:r>
          </w:p>
        </w:tc>
        <w:tc>
          <w:tcPr>
            <w:tcW w:w="735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ind w:firstLine="4800" w:firstLineChars="20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签字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院长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意见</w:t>
            </w:r>
          </w:p>
        </w:tc>
        <w:tc>
          <w:tcPr>
            <w:tcW w:w="735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</w:t>
            </w:r>
            <w:r>
              <w:rPr>
                <w:rFonts w:ascii="仿宋_GB2312" w:hAnsi="Calibri" w:eastAsia="仿宋_GB2312"/>
                <w:sz w:val="24"/>
              </w:rPr>
              <w:t>签字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</w:p>
          <w:p>
            <w:pPr>
              <w:spacing w:line="276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VlYWFkMDRhZTdiMTFmMDM5MGQ3NDNkYjkwYzgifQ=="/>
  </w:docVars>
  <w:rsids>
    <w:rsidRoot w:val="38E61378"/>
    <w:rsid w:val="38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2022-09-29T10:09:00Z</dcterms:created>
  <dc:creator>小露子lyn</dc:creator>
  <cp:lastModifiedBy>小露子lyn</cp:lastModifiedBy>
  <dcterms:modified xsi:type="dcterms:W3CDTF">2022-09-29T10:09:54Z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094BBEB119BC4C6EA80EE88F51B3FA89</vt:lpwstr>
  </property>
</Properties>
</file>